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B3E" w:rsidRPr="006D37F5" w:rsidRDefault="0062331D" w:rsidP="00953B3E">
      <w:pPr>
        <w:adjustRightInd w:val="0"/>
        <w:ind w:left="4962"/>
        <w:rPr>
          <w:sz w:val="24"/>
          <w:szCs w:val="24"/>
        </w:rPr>
      </w:pPr>
      <w:r w:rsidRPr="006D37F5">
        <w:rPr>
          <w:sz w:val="24"/>
          <w:szCs w:val="24"/>
        </w:rPr>
        <w:t>Приложение № 2</w:t>
      </w:r>
      <w:r w:rsidRPr="006D37F5">
        <w:rPr>
          <w:sz w:val="24"/>
          <w:szCs w:val="24"/>
        </w:rPr>
        <w:br/>
        <w:t xml:space="preserve">к </w:t>
      </w:r>
      <w:r w:rsidR="00953B3E" w:rsidRPr="006D37F5">
        <w:rPr>
          <w:sz w:val="24"/>
          <w:szCs w:val="24"/>
        </w:rPr>
        <w:t>Положению о порядке работы «телефона доверия» по вопросам противодействия коррупции в Федеральной налоговой службе, ее территориальных органах и подведомственных организациях, утвержденному приказом ФНС России</w:t>
      </w:r>
    </w:p>
    <w:p w:rsidR="00251902" w:rsidRPr="005051C7" w:rsidRDefault="00FA09FA" w:rsidP="00953B3E">
      <w:pPr>
        <w:spacing w:after="240"/>
        <w:ind w:left="4962"/>
        <w:rPr>
          <w:sz w:val="24"/>
          <w:szCs w:val="24"/>
        </w:rPr>
      </w:pPr>
      <w:r>
        <w:rPr>
          <w:sz w:val="24"/>
          <w:szCs w:val="24"/>
        </w:rPr>
        <w:t>от «</w:t>
      </w:r>
      <w:r w:rsidR="005051C7">
        <w:rPr>
          <w:sz w:val="24"/>
          <w:szCs w:val="24"/>
        </w:rPr>
        <w:t>17</w:t>
      </w:r>
      <w:r>
        <w:rPr>
          <w:sz w:val="24"/>
          <w:szCs w:val="24"/>
        </w:rPr>
        <w:t>»</w:t>
      </w:r>
      <w:r w:rsidR="005051C7">
        <w:rPr>
          <w:sz w:val="24"/>
          <w:szCs w:val="24"/>
        </w:rPr>
        <w:t xml:space="preserve"> </w:t>
      </w:r>
      <w:r w:rsidR="005051C7" w:rsidRPr="005051C7">
        <w:rPr>
          <w:sz w:val="24"/>
          <w:szCs w:val="24"/>
        </w:rPr>
        <w:t xml:space="preserve">апреля </w:t>
      </w:r>
      <w:r w:rsidRPr="005051C7">
        <w:rPr>
          <w:sz w:val="24"/>
          <w:szCs w:val="24"/>
        </w:rPr>
        <w:t>2025</w:t>
      </w:r>
      <w:r w:rsidR="00953B3E" w:rsidRPr="005051C7">
        <w:rPr>
          <w:sz w:val="24"/>
          <w:szCs w:val="24"/>
        </w:rPr>
        <w:t> г. №</w:t>
      </w:r>
      <w:r w:rsidR="005051C7" w:rsidRPr="005051C7">
        <w:t xml:space="preserve"> </w:t>
      </w:r>
      <w:r w:rsidR="005051C7" w:rsidRPr="005051C7">
        <w:rPr>
          <w:sz w:val="24"/>
          <w:szCs w:val="24"/>
        </w:rPr>
        <w:t>ЕД-7-4/297@</w:t>
      </w:r>
    </w:p>
    <w:p w:rsidR="00B76CAD" w:rsidRDefault="00B76CAD" w:rsidP="00953B3E">
      <w:pPr>
        <w:jc w:val="right"/>
        <w:rPr>
          <w:sz w:val="28"/>
          <w:szCs w:val="28"/>
        </w:rPr>
      </w:pPr>
    </w:p>
    <w:p w:rsidR="00953B3E" w:rsidRDefault="00953B3E" w:rsidP="00953B3E">
      <w:pPr>
        <w:jc w:val="right"/>
        <w:rPr>
          <w:sz w:val="28"/>
          <w:szCs w:val="28"/>
        </w:rPr>
      </w:pPr>
      <w:r w:rsidRPr="00A90696">
        <w:rPr>
          <w:sz w:val="28"/>
          <w:szCs w:val="28"/>
        </w:rPr>
        <w:t>Рекомендуемый образец</w:t>
      </w:r>
    </w:p>
    <w:p w:rsidR="00953B3E" w:rsidRDefault="00953B3E" w:rsidP="006D37F5">
      <w:pPr>
        <w:rPr>
          <w:sz w:val="28"/>
          <w:szCs w:val="28"/>
        </w:rPr>
      </w:pPr>
    </w:p>
    <w:p w:rsidR="00953B3E" w:rsidRPr="00B83E37" w:rsidRDefault="00953B3E" w:rsidP="00953B3E">
      <w:pPr>
        <w:jc w:val="center"/>
        <w:rPr>
          <w:sz w:val="24"/>
          <w:szCs w:val="28"/>
        </w:rPr>
      </w:pPr>
      <w:r w:rsidRPr="00B83E37">
        <w:rPr>
          <w:sz w:val="24"/>
          <w:szCs w:val="28"/>
        </w:rPr>
        <w:t>Обращение,</w:t>
      </w:r>
    </w:p>
    <w:p w:rsidR="00251902" w:rsidRPr="00B83E37" w:rsidRDefault="00953B3E" w:rsidP="00953B3E">
      <w:pPr>
        <w:jc w:val="center"/>
        <w:rPr>
          <w:sz w:val="24"/>
          <w:szCs w:val="28"/>
        </w:rPr>
      </w:pPr>
      <w:r w:rsidRPr="00B83E37">
        <w:rPr>
          <w:sz w:val="24"/>
          <w:szCs w:val="28"/>
        </w:rPr>
        <w:t>поступившее по «телефону доверия»</w:t>
      </w:r>
    </w:p>
    <w:p w:rsidR="00251902" w:rsidRDefault="00251902">
      <w:pPr>
        <w:jc w:val="center"/>
        <w:rPr>
          <w:sz w:val="28"/>
          <w:szCs w:val="28"/>
        </w:rPr>
      </w:pPr>
    </w:p>
    <w:p w:rsidR="00251902" w:rsidRDefault="0062331D">
      <w:pPr>
        <w:pBdr>
          <w:top w:val="single" w:sz="4" w:space="1" w:color="auto"/>
        </w:pBdr>
        <w:spacing w:after="360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налогового органа)</w:t>
      </w:r>
    </w:p>
    <w:p w:rsidR="00251902" w:rsidRDefault="0062331D">
      <w:pPr>
        <w:rPr>
          <w:sz w:val="28"/>
          <w:szCs w:val="28"/>
        </w:rPr>
      </w:pPr>
      <w:r w:rsidRPr="00B83E37">
        <w:rPr>
          <w:sz w:val="24"/>
          <w:szCs w:val="28"/>
        </w:rPr>
        <w:t>Дата, время:</w:t>
      </w:r>
      <w:r>
        <w:rPr>
          <w:sz w:val="28"/>
          <w:szCs w:val="28"/>
        </w:rPr>
        <w:t xml:space="preserve">  </w:t>
      </w:r>
    </w:p>
    <w:p w:rsidR="00251902" w:rsidRDefault="0062331D">
      <w:pPr>
        <w:pBdr>
          <w:top w:val="single" w:sz="4" w:space="1" w:color="auto"/>
        </w:pBdr>
        <w:spacing w:after="120"/>
        <w:ind w:left="1622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(указывается дата, время поступления </w:t>
      </w:r>
      <w:r w:rsidR="00E10407">
        <w:rPr>
          <w:sz w:val="16"/>
          <w:szCs w:val="16"/>
        </w:rPr>
        <w:t>обращения</w:t>
      </w:r>
      <w:r>
        <w:rPr>
          <w:sz w:val="16"/>
          <w:szCs w:val="16"/>
        </w:rPr>
        <w:t xml:space="preserve"> (число, месяц, год, час., мин.))</w:t>
      </w:r>
    </w:p>
    <w:p w:rsidR="00972D45" w:rsidRDefault="0062331D" w:rsidP="00972D45">
      <w:pPr>
        <w:rPr>
          <w:sz w:val="28"/>
          <w:szCs w:val="28"/>
        </w:rPr>
      </w:pPr>
      <w:r w:rsidRPr="00B83E37">
        <w:rPr>
          <w:sz w:val="24"/>
          <w:szCs w:val="28"/>
        </w:rPr>
        <w:t>Фамилия, имя, отчество</w:t>
      </w:r>
      <w:r w:rsidR="00972D45" w:rsidRPr="00B83E37">
        <w:rPr>
          <w:sz w:val="24"/>
          <w:szCs w:val="28"/>
        </w:rPr>
        <w:t xml:space="preserve"> (при наличии)</w:t>
      </w:r>
      <w:r w:rsidRPr="00B83E37">
        <w:rPr>
          <w:sz w:val="24"/>
          <w:szCs w:val="28"/>
        </w:rPr>
        <w:t>:</w:t>
      </w:r>
      <w:r w:rsidR="00FA09FA">
        <w:rPr>
          <w:sz w:val="24"/>
          <w:szCs w:val="28"/>
        </w:rPr>
        <w:t xml:space="preserve"> </w:t>
      </w:r>
      <w:r w:rsidR="00117664">
        <w:rPr>
          <w:sz w:val="28"/>
          <w:szCs w:val="28"/>
        </w:rPr>
        <w:t>_</w:t>
      </w:r>
      <w:r w:rsidR="00B83E37">
        <w:rPr>
          <w:sz w:val="28"/>
          <w:szCs w:val="28"/>
        </w:rPr>
        <w:t>____</w:t>
      </w:r>
      <w:r w:rsidR="00117664">
        <w:rPr>
          <w:sz w:val="28"/>
          <w:szCs w:val="28"/>
        </w:rPr>
        <w:t>_</w:t>
      </w:r>
      <w:r w:rsidR="00972D45">
        <w:rPr>
          <w:sz w:val="28"/>
          <w:szCs w:val="28"/>
        </w:rPr>
        <w:t>_________________________________</w:t>
      </w:r>
    </w:p>
    <w:p w:rsidR="00251902" w:rsidRDefault="00B83E37" w:rsidP="00B83E37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</w:t>
      </w:r>
      <w:r w:rsidR="0062331D">
        <w:rPr>
          <w:sz w:val="16"/>
          <w:szCs w:val="16"/>
        </w:rPr>
        <w:t xml:space="preserve">(указывается </w:t>
      </w:r>
      <w:r w:rsidR="00E10407" w:rsidRPr="00E10407">
        <w:rPr>
          <w:sz w:val="16"/>
          <w:szCs w:val="16"/>
        </w:rPr>
        <w:t>фамилия, имя, отчество (при наличии)</w:t>
      </w:r>
      <w:r w:rsidR="0062331D">
        <w:rPr>
          <w:sz w:val="16"/>
          <w:szCs w:val="16"/>
        </w:rPr>
        <w:t xml:space="preserve"> абонента,</w:t>
      </w:r>
    </w:p>
    <w:p w:rsidR="00972D45" w:rsidRDefault="00972D45" w:rsidP="00972D45">
      <w:pPr>
        <w:rPr>
          <w:sz w:val="24"/>
          <w:szCs w:val="24"/>
        </w:rPr>
      </w:pPr>
    </w:p>
    <w:p w:rsidR="00972D45" w:rsidRDefault="00972D45" w:rsidP="00972D45">
      <w:pPr>
        <w:pBdr>
          <w:top w:val="single" w:sz="4" w:space="1" w:color="auto"/>
        </w:pBdr>
        <w:rPr>
          <w:sz w:val="2"/>
          <w:szCs w:val="2"/>
        </w:rPr>
      </w:pPr>
    </w:p>
    <w:p w:rsidR="00972D45" w:rsidRDefault="00972D45" w:rsidP="00972D45">
      <w:pPr>
        <w:jc w:val="center"/>
        <w:rPr>
          <w:sz w:val="24"/>
          <w:szCs w:val="24"/>
        </w:rPr>
      </w:pPr>
      <w:r w:rsidRPr="00E10407">
        <w:rPr>
          <w:sz w:val="16"/>
          <w:szCs w:val="16"/>
        </w:rPr>
        <w:t>наименование организации (в случае если сообщение поступило от представителя организации),</w:t>
      </w:r>
    </w:p>
    <w:p w:rsidR="00972D45" w:rsidRDefault="00972D45" w:rsidP="00972D45">
      <w:pPr>
        <w:rPr>
          <w:sz w:val="28"/>
          <w:szCs w:val="28"/>
        </w:rPr>
      </w:pPr>
    </w:p>
    <w:p w:rsidR="00251902" w:rsidRDefault="00E10407" w:rsidP="00972D45">
      <w:pPr>
        <w:pBdr>
          <w:top w:val="single" w:sz="4" w:space="1" w:color="auto"/>
        </w:pBdr>
        <w:spacing w:after="120"/>
        <w:jc w:val="center"/>
        <w:rPr>
          <w:sz w:val="16"/>
          <w:szCs w:val="16"/>
        </w:rPr>
      </w:pPr>
      <w:r w:rsidRPr="00E10407">
        <w:rPr>
          <w:sz w:val="16"/>
          <w:szCs w:val="16"/>
        </w:rPr>
        <w:t>либо делается зап</w:t>
      </w:r>
      <w:r w:rsidR="004968BB">
        <w:rPr>
          <w:sz w:val="16"/>
          <w:szCs w:val="16"/>
        </w:rPr>
        <w:t>ись о том, что сведения не пред</w:t>
      </w:r>
      <w:r w:rsidRPr="00E10407">
        <w:rPr>
          <w:sz w:val="16"/>
          <w:szCs w:val="16"/>
        </w:rPr>
        <w:t>ставлены)</w:t>
      </w:r>
    </w:p>
    <w:p w:rsidR="00251902" w:rsidRDefault="00E10407" w:rsidP="00E10407">
      <w:pPr>
        <w:rPr>
          <w:sz w:val="16"/>
          <w:szCs w:val="16"/>
        </w:rPr>
      </w:pPr>
      <w:r w:rsidRPr="00B83E37">
        <w:rPr>
          <w:sz w:val="24"/>
          <w:szCs w:val="28"/>
        </w:rPr>
        <w:t>Почтовый адрес или адрес электронной почты:</w:t>
      </w:r>
      <w:r w:rsidR="00FA09FA">
        <w:rPr>
          <w:sz w:val="24"/>
          <w:szCs w:val="28"/>
        </w:rPr>
        <w:t xml:space="preserve"> </w:t>
      </w:r>
      <w:r w:rsidR="00B83E37">
        <w:rPr>
          <w:sz w:val="28"/>
          <w:szCs w:val="28"/>
        </w:rPr>
        <w:t>_____</w:t>
      </w:r>
      <w:r>
        <w:rPr>
          <w:sz w:val="28"/>
          <w:szCs w:val="28"/>
        </w:rPr>
        <w:t>____________________________</w:t>
      </w:r>
      <w:r>
        <w:rPr>
          <w:sz w:val="28"/>
          <w:szCs w:val="28"/>
        </w:rPr>
        <w:br/>
      </w:r>
      <w:r>
        <w:rPr>
          <w:sz w:val="16"/>
          <w:szCs w:val="16"/>
        </w:rPr>
        <w:t xml:space="preserve">                              </w:t>
      </w:r>
      <w:r w:rsidR="00B76CAD">
        <w:rPr>
          <w:sz w:val="16"/>
          <w:szCs w:val="16"/>
        </w:rPr>
        <w:t xml:space="preserve">                         </w:t>
      </w:r>
      <w:r w:rsidR="00FA09FA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</w:t>
      </w:r>
      <w:r w:rsidR="00B76CAD">
        <w:rPr>
          <w:sz w:val="16"/>
          <w:szCs w:val="16"/>
        </w:rPr>
        <w:t xml:space="preserve"> </w:t>
      </w:r>
      <w:bookmarkStart w:id="0" w:name="_GoBack"/>
      <w:bookmarkEnd w:id="0"/>
      <w:r w:rsidR="00B76CAD">
        <w:rPr>
          <w:sz w:val="16"/>
          <w:szCs w:val="16"/>
        </w:rPr>
        <w:t xml:space="preserve">   </w:t>
      </w:r>
      <w:r w:rsidR="0062331D">
        <w:rPr>
          <w:sz w:val="16"/>
          <w:szCs w:val="16"/>
        </w:rPr>
        <w:t xml:space="preserve">(указывается </w:t>
      </w:r>
      <w:r w:rsidRPr="00E10407">
        <w:rPr>
          <w:sz w:val="16"/>
          <w:szCs w:val="16"/>
        </w:rPr>
        <w:t xml:space="preserve">почтовый адрес </w:t>
      </w:r>
      <w:r w:rsidR="00B83E37" w:rsidRPr="00E10407">
        <w:rPr>
          <w:sz w:val="16"/>
          <w:szCs w:val="16"/>
        </w:rPr>
        <w:t>или адрес электронной почты,</w:t>
      </w:r>
    </w:p>
    <w:p w:rsidR="00251902" w:rsidRDefault="00251902">
      <w:pPr>
        <w:rPr>
          <w:sz w:val="28"/>
          <w:szCs w:val="28"/>
        </w:rPr>
      </w:pPr>
    </w:p>
    <w:p w:rsidR="00251902" w:rsidRDefault="00E10407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который сообщил абонент, </w:t>
      </w:r>
      <w:r w:rsidRPr="00E10407">
        <w:rPr>
          <w:sz w:val="16"/>
          <w:szCs w:val="16"/>
        </w:rPr>
        <w:t>либо делается запись о том, что сведения не пре</w:t>
      </w:r>
      <w:r w:rsidR="004968BB">
        <w:rPr>
          <w:sz w:val="16"/>
          <w:szCs w:val="16"/>
        </w:rPr>
        <w:t>д</w:t>
      </w:r>
      <w:r w:rsidRPr="00E10407">
        <w:rPr>
          <w:sz w:val="16"/>
          <w:szCs w:val="16"/>
        </w:rPr>
        <w:t>ставлены)</w:t>
      </w:r>
    </w:p>
    <w:p w:rsidR="00251902" w:rsidRDefault="00251902">
      <w:pPr>
        <w:pBdr>
          <w:top w:val="single" w:sz="4" w:space="1" w:color="auto"/>
        </w:pBdr>
        <w:spacing w:after="120"/>
        <w:jc w:val="center"/>
        <w:rPr>
          <w:sz w:val="16"/>
          <w:szCs w:val="16"/>
        </w:rPr>
      </w:pPr>
    </w:p>
    <w:p w:rsidR="00B83E37" w:rsidRDefault="0062331D" w:rsidP="00B83E37">
      <w:pPr>
        <w:rPr>
          <w:sz w:val="28"/>
          <w:szCs w:val="28"/>
        </w:rPr>
      </w:pPr>
      <w:r w:rsidRPr="00B83E37">
        <w:rPr>
          <w:sz w:val="24"/>
          <w:szCs w:val="28"/>
        </w:rPr>
        <w:t>Контактный телефон:</w:t>
      </w:r>
      <w:r w:rsidR="00B83E37">
        <w:rPr>
          <w:sz w:val="24"/>
          <w:szCs w:val="28"/>
        </w:rPr>
        <w:t xml:space="preserve">  </w:t>
      </w:r>
      <w:r w:rsidR="00B83E37">
        <w:rPr>
          <w:sz w:val="28"/>
          <w:szCs w:val="28"/>
        </w:rPr>
        <w:t>___________________________________________________</w:t>
      </w:r>
    </w:p>
    <w:p w:rsidR="00251902" w:rsidRDefault="0062331D" w:rsidP="00B83E37">
      <w:pPr>
        <w:ind w:left="2160" w:firstLine="720"/>
        <w:jc w:val="center"/>
        <w:rPr>
          <w:sz w:val="16"/>
          <w:szCs w:val="16"/>
        </w:rPr>
      </w:pPr>
      <w:r>
        <w:rPr>
          <w:sz w:val="16"/>
          <w:szCs w:val="16"/>
        </w:rPr>
        <w:t>(номер телефона, с которого звонил и/или который сообщил абонент,</w:t>
      </w:r>
      <w:r w:rsidR="00B83E37" w:rsidRPr="00B83E37">
        <w:rPr>
          <w:sz w:val="16"/>
          <w:szCs w:val="16"/>
        </w:rPr>
        <w:t xml:space="preserve"> </w:t>
      </w:r>
      <w:r w:rsidR="00B83E37">
        <w:rPr>
          <w:sz w:val="16"/>
          <w:szCs w:val="16"/>
        </w:rPr>
        <w:t xml:space="preserve">либо делается запись о том, что </w:t>
      </w:r>
      <w:r w:rsidR="00665F1A">
        <w:rPr>
          <w:sz w:val="16"/>
          <w:szCs w:val="16"/>
        </w:rPr>
        <w:t xml:space="preserve">номер </w:t>
      </w:r>
      <w:r w:rsidR="00B83E37">
        <w:rPr>
          <w:sz w:val="16"/>
          <w:szCs w:val="16"/>
        </w:rPr>
        <w:t>телефон</w:t>
      </w:r>
      <w:r w:rsidR="00665F1A">
        <w:rPr>
          <w:sz w:val="16"/>
          <w:szCs w:val="16"/>
        </w:rPr>
        <w:t>а</w:t>
      </w:r>
      <w:r w:rsidR="00B83E37">
        <w:rPr>
          <w:sz w:val="16"/>
          <w:szCs w:val="16"/>
        </w:rPr>
        <w:t xml:space="preserve"> не определился и/или абонент номер телефона не сообщил)</w:t>
      </w:r>
    </w:p>
    <w:p w:rsidR="00251902" w:rsidRDefault="0062331D">
      <w:pPr>
        <w:rPr>
          <w:sz w:val="28"/>
          <w:szCs w:val="28"/>
        </w:rPr>
      </w:pPr>
      <w:r w:rsidRPr="00B83E37">
        <w:rPr>
          <w:sz w:val="24"/>
          <w:szCs w:val="28"/>
        </w:rPr>
        <w:t>Содержание обращения:</w:t>
      </w:r>
      <w:r>
        <w:rPr>
          <w:sz w:val="28"/>
          <w:szCs w:val="28"/>
        </w:rPr>
        <w:t xml:space="preserve">  </w:t>
      </w:r>
    </w:p>
    <w:p w:rsidR="00251902" w:rsidRDefault="00251902">
      <w:pPr>
        <w:pBdr>
          <w:top w:val="single" w:sz="4" w:space="1" w:color="auto"/>
        </w:pBdr>
        <w:ind w:left="3089"/>
        <w:rPr>
          <w:sz w:val="2"/>
          <w:szCs w:val="2"/>
        </w:rPr>
      </w:pPr>
    </w:p>
    <w:p w:rsidR="00251902" w:rsidRDefault="00251902">
      <w:pPr>
        <w:rPr>
          <w:sz w:val="24"/>
          <w:szCs w:val="24"/>
        </w:rPr>
      </w:pPr>
    </w:p>
    <w:p w:rsidR="00251902" w:rsidRDefault="00251902" w:rsidP="00B83E37">
      <w:pPr>
        <w:pBdr>
          <w:top w:val="single" w:sz="4" w:space="12" w:color="auto"/>
        </w:pBdr>
        <w:rPr>
          <w:sz w:val="2"/>
          <w:szCs w:val="2"/>
        </w:rPr>
      </w:pPr>
    </w:p>
    <w:p w:rsidR="00117664" w:rsidRDefault="00117664" w:rsidP="00117664">
      <w:pPr>
        <w:rPr>
          <w:sz w:val="24"/>
          <w:szCs w:val="24"/>
        </w:rPr>
      </w:pPr>
    </w:p>
    <w:p w:rsidR="00117664" w:rsidRDefault="00117664" w:rsidP="00117664">
      <w:pPr>
        <w:pBdr>
          <w:top w:val="single" w:sz="4" w:space="1" w:color="auto"/>
        </w:pBdr>
        <w:rPr>
          <w:sz w:val="2"/>
          <w:szCs w:val="2"/>
        </w:rPr>
      </w:pPr>
    </w:p>
    <w:p w:rsidR="00117664" w:rsidRDefault="00117664" w:rsidP="00117664">
      <w:pPr>
        <w:rPr>
          <w:sz w:val="24"/>
          <w:szCs w:val="24"/>
        </w:rPr>
      </w:pPr>
    </w:p>
    <w:p w:rsidR="00117664" w:rsidRDefault="00117664" w:rsidP="00117664">
      <w:pPr>
        <w:pBdr>
          <w:top w:val="single" w:sz="4" w:space="1" w:color="auto"/>
        </w:pBdr>
        <w:rPr>
          <w:sz w:val="2"/>
          <w:szCs w:val="2"/>
        </w:rPr>
      </w:pPr>
    </w:p>
    <w:p w:rsidR="00117664" w:rsidRDefault="00117664" w:rsidP="00117664">
      <w:pPr>
        <w:rPr>
          <w:sz w:val="24"/>
          <w:szCs w:val="24"/>
        </w:rPr>
      </w:pPr>
    </w:p>
    <w:p w:rsidR="00117664" w:rsidRDefault="00117664" w:rsidP="00117664">
      <w:pPr>
        <w:pBdr>
          <w:top w:val="single" w:sz="4" w:space="1" w:color="auto"/>
        </w:pBdr>
        <w:rPr>
          <w:sz w:val="2"/>
          <w:szCs w:val="2"/>
        </w:rPr>
      </w:pPr>
    </w:p>
    <w:p w:rsidR="00251902" w:rsidRDefault="00251902">
      <w:pPr>
        <w:pBdr>
          <w:top w:val="single" w:sz="4" w:space="1" w:color="auto"/>
        </w:pBdr>
        <w:rPr>
          <w:sz w:val="2"/>
          <w:szCs w:val="2"/>
        </w:rPr>
      </w:pPr>
    </w:p>
    <w:p w:rsidR="00251902" w:rsidRDefault="00251902">
      <w:pPr>
        <w:rPr>
          <w:sz w:val="24"/>
          <w:szCs w:val="24"/>
        </w:rPr>
      </w:pPr>
    </w:p>
    <w:p w:rsidR="00251902" w:rsidRDefault="00251902">
      <w:pPr>
        <w:pBdr>
          <w:top w:val="single" w:sz="4" w:space="1" w:color="auto"/>
        </w:pBdr>
        <w:rPr>
          <w:sz w:val="2"/>
          <w:szCs w:val="2"/>
        </w:rPr>
      </w:pPr>
    </w:p>
    <w:p w:rsidR="00251902" w:rsidRDefault="00251902">
      <w:pPr>
        <w:rPr>
          <w:sz w:val="24"/>
          <w:szCs w:val="24"/>
        </w:rPr>
      </w:pPr>
    </w:p>
    <w:p w:rsidR="00251902" w:rsidRDefault="00251902">
      <w:pPr>
        <w:pBdr>
          <w:top w:val="single" w:sz="4" w:space="1" w:color="auto"/>
        </w:pBdr>
        <w:rPr>
          <w:sz w:val="2"/>
          <w:szCs w:val="2"/>
        </w:rPr>
      </w:pPr>
    </w:p>
    <w:p w:rsidR="00251902" w:rsidRDefault="00251902">
      <w:pPr>
        <w:rPr>
          <w:sz w:val="24"/>
          <w:szCs w:val="24"/>
        </w:rPr>
      </w:pPr>
    </w:p>
    <w:p w:rsidR="00251902" w:rsidRDefault="00251902">
      <w:pPr>
        <w:pBdr>
          <w:top w:val="single" w:sz="4" w:space="1" w:color="auto"/>
        </w:pBdr>
        <w:rPr>
          <w:sz w:val="2"/>
          <w:szCs w:val="2"/>
        </w:rPr>
      </w:pPr>
    </w:p>
    <w:p w:rsidR="00251902" w:rsidRDefault="00251902">
      <w:pPr>
        <w:rPr>
          <w:sz w:val="24"/>
          <w:szCs w:val="24"/>
        </w:rPr>
      </w:pPr>
    </w:p>
    <w:p w:rsidR="00251902" w:rsidRDefault="00251902">
      <w:pPr>
        <w:pBdr>
          <w:top w:val="single" w:sz="4" w:space="1" w:color="auto"/>
        </w:pBdr>
        <w:rPr>
          <w:sz w:val="2"/>
          <w:szCs w:val="2"/>
        </w:rPr>
      </w:pPr>
    </w:p>
    <w:p w:rsidR="00251902" w:rsidRDefault="00251902">
      <w:pPr>
        <w:pBdr>
          <w:top w:val="single" w:sz="4" w:space="1" w:color="auto"/>
        </w:pBdr>
        <w:rPr>
          <w:sz w:val="2"/>
          <w:szCs w:val="2"/>
        </w:rPr>
      </w:pPr>
    </w:p>
    <w:p w:rsidR="00251902" w:rsidRDefault="00251902">
      <w:pPr>
        <w:rPr>
          <w:sz w:val="24"/>
          <w:szCs w:val="24"/>
        </w:rPr>
      </w:pPr>
    </w:p>
    <w:p w:rsidR="00251902" w:rsidRDefault="00251902">
      <w:pPr>
        <w:pBdr>
          <w:top w:val="single" w:sz="4" w:space="1" w:color="auto"/>
        </w:pBdr>
        <w:rPr>
          <w:sz w:val="2"/>
          <w:szCs w:val="2"/>
        </w:rPr>
      </w:pPr>
    </w:p>
    <w:p w:rsidR="00251902" w:rsidRDefault="00251902">
      <w:pPr>
        <w:pBdr>
          <w:top w:val="single" w:sz="4" w:space="1" w:color="auto"/>
        </w:pBdr>
        <w:rPr>
          <w:sz w:val="2"/>
          <w:szCs w:val="2"/>
        </w:rPr>
      </w:pPr>
    </w:p>
    <w:p w:rsidR="00B83E37" w:rsidRDefault="00B83E37" w:rsidP="00B83E37">
      <w:pPr>
        <w:rPr>
          <w:sz w:val="24"/>
          <w:szCs w:val="24"/>
        </w:rPr>
      </w:pPr>
    </w:p>
    <w:p w:rsidR="00B83E37" w:rsidRDefault="00B83E37" w:rsidP="00B83E37">
      <w:pPr>
        <w:pBdr>
          <w:top w:val="single" w:sz="4" w:space="1" w:color="auto"/>
        </w:pBdr>
        <w:rPr>
          <w:sz w:val="2"/>
          <w:szCs w:val="2"/>
        </w:rPr>
      </w:pPr>
    </w:p>
    <w:p w:rsidR="00B83E37" w:rsidRDefault="00B83E37" w:rsidP="00B83E37">
      <w:pPr>
        <w:pBdr>
          <w:top w:val="single" w:sz="4" w:space="1" w:color="auto"/>
        </w:pBdr>
        <w:rPr>
          <w:sz w:val="2"/>
          <w:szCs w:val="2"/>
        </w:rPr>
      </w:pPr>
    </w:p>
    <w:p w:rsidR="00B83E37" w:rsidRDefault="00B83E37" w:rsidP="00B83E37">
      <w:pPr>
        <w:rPr>
          <w:sz w:val="24"/>
          <w:szCs w:val="24"/>
        </w:rPr>
      </w:pPr>
    </w:p>
    <w:p w:rsidR="00B83E37" w:rsidRDefault="00B83E37" w:rsidP="00B83E37">
      <w:pPr>
        <w:pBdr>
          <w:top w:val="single" w:sz="4" w:space="1" w:color="auto"/>
        </w:pBdr>
        <w:rPr>
          <w:sz w:val="2"/>
          <w:szCs w:val="2"/>
        </w:rPr>
      </w:pPr>
    </w:p>
    <w:p w:rsidR="00B83E37" w:rsidRDefault="00B83E37" w:rsidP="00B83E37">
      <w:pPr>
        <w:pBdr>
          <w:top w:val="single" w:sz="4" w:space="1" w:color="auto"/>
        </w:pBdr>
        <w:rPr>
          <w:sz w:val="2"/>
          <w:szCs w:val="2"/>
        </w:rPr>
      </w:pPr>
    </w:p>
    <w:p w:rsidR="00B83E37" w:rsidRDefault="00B83E37" w:rsidP="00B83E37">
      <w:pPr>
        <w:rPr>
          <w:sz w:val="24"/>
          <w:szCs w:val="24"/>
        </w:rPr>
      </w:pPr>
    </w:p>
    <w:p w:rsidR="00B83E37" w:rsidRDefault="00B83E37" w:rsidP="00B83E37">
      <w:pPr>
        <w:pBdr>
          <w:top w:val="single" w:sz="4" w:space="1" w:color="auto"/>
        </w:pBdr>
        <w:rPr>
          <w:sz w:val="2"/>
          <w:szCs w:val="2"/>
        </w:rPr>
      </w:pPr>
    </w:p>
    <w:p w:rsidR="00B83E37" w:rsidRDefault="00B83E37" w:rsidP="00B83E37">
      <w:pPr>
        <w:pBdr>
          <w:top w:val="single" w:sz="4" w:space="1" w:color="auto"/>
        </w:pBdr>
        <w:rPr>
          <w:sz w:val="2"/>
          <w:szCs w:val="2"/>
        </w:rPr>
      </w:pPr>
    </w:p>
    <w:p w:rsidR="00251902" w:rsidRDefault="00251902">
      <w:pPr>
        <w:pBdr>
          <w:top w:val="single" w:sz="4" w:space="1" w:color="auto"/>
        </w:pBdr>
        <w:rPr>
          <w:sz w:val="2"/>
          <w:szCs w:val="2"/>
        </w:rPr>
      </w:pPr>
    </w:p>
    <w:p w:rsidR="00251902" w:rsidRDefault="00251902">
      <w:pPr>
        <w:pBdr>
          <w:top w:val="single" w:sz="4" w:space="1" w:color="auto"/>
        </w:pBdr>
        <w:rPr>
          <w:sz w:val="2"/>
          <w:szCs w:val="2"/>
        </w:rPr>
      </w:pPr>
    </w:p>
    <w:p w:rsidR="00251902" w:rsidRDefault="0062331D">
      <w:pPr>
        <w:rPr>
          <w:sz w:val="28"/>
          <w:szCs w:val="28"/>
        </w:rPr>
      </w:pPr>
      <w:r w:rsidRPr="00B83E37">
        <w:rPr>
          <w:sz w:val="24"/>
          <w:szCs w:val="28"/>
        </w:rPr>
        <w:t>Обращение принял:</w:t>
      </w:r>
      <w:r>
        <w:rPr>
          <w:sz w:val="28"/>
          <w:szCs w:val="28"/>
        </w:rPr>
        <w:t xml:space="preserve">  </w:t>
      </w:r>
    </w:p>
    <w:p w:rsidR="00B83E37" w:rsidRPr="006D37F5" w:rsidRDefault="0062331D" w:rsidP="006D37F5">
      <w:pPr>
        <w:pBdr>
          <w:top w:val="single" w:sz="4" w:space="1" w:color="auto"/>
        </w:pBdr>
        <w:ind w:left="2544"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фамилия и инициалы, подпись</w:t>
      </w:r>
      <w:r w:rsidR="00E10407">
        <w:rPr>
          <w:sz w:val="16"/>
          <w:szCs w:val="16"/>
        </w:rPr>
        <w:t xml:space="preserve"> должностного</w:t>
      </w:r>
      <w:r>
        <w:rPr>
          <w:sz w:val="16"/>
          <w:szCs w:val="16"/>
        </w:rPr>
        <w:t xml:space="preserve"> лица, принявшего </w:t>
      </w:r>
      <w:r w:rsidR="00B83E37">
        <w:rPr>
          <w:sz w:val="16"/>
          <w:szCs w:val="16"/>
        </w:rPr>
        <w:t>обращение</w:t>
      </w:r>
      <w:r>
        <w:rPr>
          <w:sz w:val="16"/>
          <w:szCs w:val="16"/>
        </w:rPr>
        <w:t>)</w:t>
      </w:r>
    </w:p>
    <w:sectPr w:rsidR="00B83E37" w:rsidRPr="006D37F5" w:rsidSect="00953B3E">
      <w:pgSz w:w="11907" w:h="16840" w:code="9"/>
      <w:pgMar w:top="1134" w:right="567" w:bottom="1134" w:left="170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D29" w:rsidRDefault="00F50D29">
      <w:r>
        <w:separator/>
      </w:r>
    </w:p>
  </w:endnote>
  <w:endnote w:type="continuationSeparator" w:id="0">
    <w:p w:rsidR="00F50D29" w:rsidRDefault="00F50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D29" w:rsidRDefault="00F50D29">
      <w:r>
        <w:separator/>
      </w:r>
    </w:p>
  </w:footnote>
  <w:footnote w:type="continuationSeparator" w:id="0">
    <w:p w:rsidR="00F50D29" w:rsidRDefault="00F50D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B3E"/>
    <w:rsid w:val="00013434"/>
    <w:rsid w:val="00030C96"/>
    <w:rsid w:val="000728B1"/>
    <w:rsid w:val="00117664"/>
    <w:rsid w:val="00251902"/>
    <w:rsid w:val="004968BB"/>
    <w:rsid w:val="004C0149"/>
    <w:rsid w:val="005051C7"/>
    <w:rsid w:val="0062331D"/>
    <w:rsid w:val="00665F1A"/>
    <w:rsid w:val="006D37F5"/>
    <w:rsid w:val="00797172"/>
    <w:rsid w:val="00953B3E"/>
    <w:rsid w:val="00972D45"/>
    <w:rsid w:val="00A26850"/>
    <w:rsid w:val="00B76CAD"/>
    <w:rsid w:val="00B83E37"/>
    <w:rsid w:val="00BD5025"/>
    <w:rsid w:val="00DB21E8"/>
    <w:rsid w:val="00DB694E"/>
    <w:rsid w:val="00E10407"/>
    <w:rsid w:val="00F50D29"/>
    <w:rsid w:val="00FA0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3CE6D1BB-1EB6-4479-96F9-16D120F70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E37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vertAlign w:val="superscript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D37F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37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Старовой Сергей Александрович</cp:lastModifiedBy>
  <cp:revision>6</cp:revision>
  <cp:lastPrinted>2013-04-24T13:16:00Z</cp:lastPrinted>
  <dcterms:created xsi:type="dcterms:W3CDTF">2025-04-18T09:29:00Z</dcterms:created>
  <dcterms:modified xsi:type="dcterms:W3CDTF">2025-04-22T08:22:00Z</dcterms:modified>
</cp:coreProperties>
</file>